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79"/>
        <w:gridCol w:w="7939"/>
      </w:tblGrid>
      <w:tr w:rsidR="001F0BAA" w:rsidRPr="001F0BAA" w:rsidTr="00842B7D">
        <w:trPr>
          <w:trHeight w:val="1075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7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93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9025F" w:rsidRPr="00B9025F" w:rsidRDefault="00C44243" w:rsidP="00B9025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25F">
              <w:rPr>
                <w:b/>
                <w:i/>
              </w:rPr>
              <w:t xml:space="preserve">Про      </w:t>
            </w:r>
            <w:r w:rsidR="00B9025F" w:rsidRPr="00B9025F">
              <w:rPr>
                <w:rFonts w:ascii="Times New Roman" w:hAnsi="Times New Roman" w:cs="Times New Roman"/>
                <w:sz w:val="24"/>
                <w:szCs w:val="24"/>
              </w:rPr>
              <w:t>Продукція рослинництва, у тому числі тепличного</w:t>
            </w:r>
            <w:r w:rsidR="00B9025F" w:rsidRPr="00B90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за кодом </w:t>
            </w:r>
            <w:r w:rsidR="00B9025F" w:rsidRPr="00B902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="00B9025F" w:rsidRPr="00B90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 ДК </w:t>
            </w:r>
          </w:p>
          <w:p w:rsidR="00B9025F" w:rsidRPr="00B9025F" w:rsidRDefault="00B9025F" w:rsidP="00B9025F">
            <w:pPr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B90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021:2015 –</w:t>
            </w:r>
            <w:r w:rsidRPr="00B902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0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03120000-8 (Квіти та квіткові композиції  ) </w:t>
            </w:r>
            <w:r w:rsidRPr="00B9025F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організації </w:t>
            </w:r>
          </w:p>
          <w:p w:rsidR="001F0BAA" w:rsidRPr="00CA31E6" w:rsidRDefault="00B9025F" w:rsidP="00B9025F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02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проведення загальноміських,  культурно-мистецьких заходів.</w:t>
            </w:r>
          </w:p>
        </w:tc>
      </w:tr>
      <w:tr w:rsidR="001F0BAA" w:rsidRPr="001F0BAA" w:rsidTr="00842B7D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7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793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CA31E6" w:rsidRDefault="001F0BAA" w:rsidP="00B9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F20F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-02-1</w:t>
            </w:r>
            <w:r w:rsidR="00B902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B902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9709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</w:t>
            </w:r>
          </w:p>
        </w:tc>
      </w:tr>
      <w:tr w:rsidR="001F0BAA" w:rsidRPr="001F0BAA" w:rsidTr="00842B7D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7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793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842B7D">
        <w:trPr>
          <w:trHeight w:val="953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7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793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0DC0" w:rsidRPr="00430DC0" w:rsidRDefault="00430DC0" w:rsidP="00430DC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30DC0">
              <w:rPr>
                <w:rStyle w:val="29pt"/>
                <w:bCs/>
                <w:sz w:val="24"/>
                <w:szCs w:val="24"/>
              </w:rPr>
              <w:t>Визначення очікуваної вартості закупівлі здійснене на підставі статистичних даних про середньомісячне використання квіткової продукції попереднього року та проведеного аналізу діючих цін торговельних закладів міста з аналогічним товаром, з урахуванням обсягів та вартості наданого товару попередньої закупівлі квіткової продукції на 202</w:t>
            </w:r>
            <w:r>
              <w:rPr>
                <w:rStyle w:val="29pt"/>
                <w:bCs/>
                <w:sz w:val="24"/>
                <w:szCs w:val="24"/>
              </w:rPr>
              <w:t>1</w:t>
            </w:r>
            <w:r w:rsidRPr="00430DC0">
              <w:rPr>
                <w:rStyle w:val="29pt"/>
                <w:bCs/>
                <w:sz w:val="24"/>
                <w:szCs w:val="24"/>
              </w:rPr>
              <w:t>рік.</w:t>
            </w:r>
          </w:p>
          <w:p w:rsidR="00842B7D" w:rsidRDefault="00842B7D" w:rsidP="00430DC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42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 визначені очікуваної вартості закупівлі </w:t>
            </w:r>
            <w:r w:rsidR="00430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також </w:t>
            </w:r>
            <w:r w:rsidRPr="00842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враховувалась інформація, що міститься в мережі Інтернет у відкритому доступі, у тому числі в електронній системі Prozorro.</w:t>
            </w:r>
          </w:p>
          <w:p w:rsidR="00842B7D" w:rsidRPr="00842B7D" w:rsidRDefault="00842B7D" w:rsidP="0084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Очікувана вартість предмета закупівлі згідно кошторисних призначень становить </w:t>
            </w:r>
            <w:r w:rsidR="009E7EA2" w:rsidRPr="009E7EA2">
              <w:rPr>
                <w:rFonts w:ascii="Times New Roman" w:hAnsi="Times New Roman" w:cs="Times New Roman"/>
                <w:sz w:val="24"/>
                <w:szCs w:val="24"/>
              </w:rPr>
              <w:t>373481 грн. 00 коп.</w:t>
            </w:r>
          </w:p>
        </w:tc>
      </w:tr>
      <w:tr w:rsidR="001F0BAA" w:rsidRPr="001F0BAA" w:rsidTr="00842B7D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7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793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Pr="009B4D03" w:rsidRDefault="00713751" w:rsidP="002C24FF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Розмір бюджетного призначення визначений відповідно до </w:t>
            </w:r>
            <w:r w:rsidR="002C24FF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розрахунку </w:t>
            </w:r>
            <w:r w:rsidR="00B67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кошторис</w:t>
            </w:r>
            <w:r w:rsidR="002C24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 рік.</w:t>
            </w:r>
          </w:p>
        </w:tc>
      </w:tr>
      <w:tr w:rsidR="001F0BAA" w:rsidRPr="001F0BAA" w:rsidTr="00842B7D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7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793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7860" w:rsidRDefault="00FF0ECD" w:rsidP="00887860">
            <w:pPr>
              <w:pStyle w:val="20"/>
              <w:shd w:val="clear" w:color="auto" w:fill="auto"/>
              <w:spacing w:after="0" w:line="269" w:lineRule="exact"/>
              <w:jc w:val="both"/>
              <w:rPr>
                <w:rStyle w:val="29pt"/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  </w:t>
            </w:r>
            <w:r w:rsidR="00887860" w:rsidRPr="00887860">
              <w:rPr>
                <w:rStyle w:val="29pt"/>
                <w:bCs/>
                <w:sz w:val="24"/>
                <w:szCs w:val="24"/>
              </w:rPr>
              <w:t>Для забезпечення проведення офіційних заходів за участю керівництва міста у 2022  році, а саме: покладання квітів з нагоди пам’ятних дат та визначних подій</w:t>
            </w:r>
            <w:r w:rsidR="00887860">
              <w:rPr>
                <w:rStyle w:val="29pt"/>
                <w:bCs/>
                <w:sz w:val="24"/>
                <w:szCs w:val="24"/>
              </w:rPr>
              <w:t xml:space="preserve">, </w:t>
            </w:r>
            <w:r w:rsidR="00887860" w:rsidRPr="00887860">
              <w:rPr>
                <w:rStyle w:val="29pt"/>
                <w:bCs/>
                <w:sz w:val="24"/>
                <w:szCs w:val="24"/>
              </w:rPr>
              <w:t xml:space="preserve"> урочисті церемонії нагородження </w:t>
            </w:r>
            <w:r w:rsidR="00887860">
              <w:rPr>
                <w:rStyle w:val="29pt"/>
                <w:bCs/>
                <w:sz w:val="24"/>
                <w:szCs w:val="24"/>
              </w:rPr>
              <w:t xml:space="preserve"> відзнаками, тощо </w:t>
            </w:r>
            <w:r w:rsidR="00887860" w:rsidRPr="00887860">
              <w:rPr>
                <w:rStyle w:val="29pt"/>
                <w:bCs/>
                <w:sz w:val="24"/>
                <w:szCs w:val="24"/>
              </w:rPr>
              <w:t>н</w:t>
            </w:r>
            <w:r w:rsidR="00887860" w:rsidRPr="00887860">
              <w:rPr>
                <w:rStyle w:val="29pt"/>
                <w:rFonts w:eastAsia="Arial Unicode MS"/>
                <w:sz w:val="24"/>
                <w:szCs w:val="24"/>
              </w:rPr>
              <w:t>еобхідна наявність квіткової продукції</w:t>
            </w:r>
            <w:r w:rsidR="009E7EA2">
              <w:rPr>
                <w:rStyle w:val="29pt"/>
                <w:rFonts w:eastAsia="Arial Unicode MS"/>
                <w:sz w:val="24"/>
                <w:szCs w:val="24"/>
              </w:rPr>
              <w:t>,</w:t>
            </w:r>
            <w:bookmarkStart w:id="0" w:name="_GoBack"/>
            <w:bookmarkEnd w:id="0"/>
            <w:r w:rsidR="00887860" w:rsidRPr="00887860">
              <w:rPr>
                <w:rStyle w:val="29pt"/>
                <w:rFonts w:eastAsia="Arial Unicode MS"/>
                <w:sz w:val="24"/>
                <w:szCs w:val="24"/>
              </w:rPr>
              <w:t xml:space="preserve"> зовнішній вигляд якої повинен відповідати </w:t>
            </w:r>
            <w:r w:rsidR="00887860">
              <w:rPr>
                <w:rStyle w:val="29pt"/>
                <w:rFonts w:eastAsia="Arial Unicode MS"/>
                <w:sz w:val="24"/>
                <w:szCs w:val="24"/>
              </w:rPr>
              <w:t xml:space="preserve"> відповідним критеріям. </w:t>
            </w:r>
          </w:p>
          <w:p w:rsidR="001F0BAA" w:rsidRPr="00887860" w:rsidRDefault="00887860" w:rsidP="00887860">
            <w:pPr>
              <w:pStyle w:val="20"/>
              <w:shd w:val="clear" w:color="auto" w:fill="auto"/>
              <w:spacing w:after="0" w:line="269" w:lineRule="exact"/>
              <w:jc w:val="both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29pt"/>
                <w:rFonts w:eastAsia="Arial Unicode MS"/>
              </w:rPr>
              <w:t xml:space="preserve"> </w:t>
            </w:r>
            <w:r w:rsidR="00BF17C2" w:rsidRPr="00887860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Технічні характеристики та якість мають задовольнити заявленим і замовленим потребам замовника та повинно відповідати існуючим стандартам (вимогам), що встановлені законодавством для такого виду товарів.</w:t>
            </w:r>
          </w:p>
          <w:p w:rsidR="00842B7D" w:rsidRPr="00BF17C2" w:rsidRDefault="00842B7D" w:rsidP="0088786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42B7D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 відбувається виходячи з вимог законодавства України 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 якості аналогічних товарів, робіт і послуг.</w:t>
            </w:r>
          </w:p>
        </w:tc>
      </w:tr>
    </w:tbl>
    <w:p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15173"/>
    <w:multiLevelType w:val="multilevel"/>
    <w:tmpl w:val="F1B0AD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10513"/>
    <w:rsid w:val="001C7DA3"/>
    <w:rsid w:val="001F0BAA"/>
    <w:rsid w:val="002B1867"/>
    <w:rsid w:val="002C24FF"/>
    <w:rsid w:val="002C63FD"/>
    <w:rsid w:val="00336387"/>
    <w:rsid w:val="0037784B"/>
    <w:rsid w:val="00377DEC"/>
    <w:rsid w:val="003B4258"/>
    <w:rsid w:val="00430DC0"/>
    <w:rsid w:val="00453140"/>
    <w:rsid w:val="005E0AEA"/>
    <w:rsid w:val="007009CE"/>
    <w:rsid w:val="00713751"/>
    <w:rsid w:val="00723146"/>
    <w:rsid w:val="00774E8E"/>
    <w:rsid w:val="007B2E56"/>
    <w:rsid w:val="007C3B37"/>
    <w:rsid w:val="00816C61"/>
    <w:rsid w:val="00842B7D"/>
    <w:rsid w:val="008770E1"/>
    <w:rsid w:val="00887860"/>
    <w:rsid w:val="00891064"/>
    <w:rsid w:val="008A0537"/>
    <w:rsid w:val="00934688"/>
    <w:rsid w:val="00974F66"/>
    <w:rsid w:val="00983A42"/>
    <w:rsid w:val="009B4D03"/>
    <w:rsid w:val="009E7EA2"/>
    <w:rsid w:val="00A770CC"/>
    <w:rsid w:val="00AD183C"/>
    <w:rsid w:val="00AD26BA"/>
    <w:rsid w:val="00B50DE1"/>
    <w:rsid w:val="00B532FD"/>
    <w:rsid w:val="00B67BBC"/>
    <w:rsid w:val="00B9025F"/>
    <w:rsid w:val="00BF17C2"/>
    <w:rsid w:val="00C44243"/>
    <w:rsid w:val="00CA31E6"/>
    <w:rsid w:val="00CB5BAF"/>
    <w:rsid w:val="00E248B6"/>
    <w:rsid w:val="00E9046C"/>
    <w:rsid w:val="00EB7F33"/>
    <w:rsid w:val="00F13671"/>
    <w:rsid w:val="00F20FCE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4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ий текст (2)_"/>
    <w:basedOn w:val="a0"/>
    <w:link w:val="20"/>
    <w:locked/>
    <w:rsid w:val="0088786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ий текст (2)"/>
    <w:basedOn w:val="a"/>
    <w:link w:val="2"/>
    <w:rsid w:val="00887860"/>
    <w:pPr>
      <w:widowControl w:val="0"/>
      <w:shd w:val="clear" w:color="auto" w:fill="FFFFFF"/>
      <w:spacing w:after="360" w:line="365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9pt">
    <w:name w:val="Основний текст (2) + 9 pt"/>
    <w:aliases w:val="Не напівжирний"/>
    <w:basedOn w:val="2"/>
    <w:rsid w:val="008878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96</cp:revision>
  <dcterms:created xsi:type="dcterms:W3CDTF">2021-09-01T05:40:00Z</dcterms:created>
  <dcterms:modified xsi:type="dcterms:W3CDTF">2022-02-18T08:19:00Z</dcterms:modified>
</cp:coreProperties>
</file>